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EAD7B" w14:textId="61591F5C" w:rsidR="00FA3631" w:rsidRPr="005143E2" w:rsidRDefault="00C72F8D">
      <w:pPr>
        <w:rPr>
          <w:rFonts w:ascii="Barlow" w:hAnsi="Barlow"/>
          <w:sz w:val="22"/>
          <w:szCs w:val="22"/>
        </w:rPr>
      </w:pPr>
      <w:r>
        <w:rPr>
          <w:rFonts w:ascii="Barlow" w:hAnsi="Barlow"/>
          <w:sz w:val="22"/>
          <w:szCs w:val="22"/>
        </w:rPr>
        <w:t>Application Engineer</w:t>
      </w:r>
    </w:p>
    <w:p w14:paraId="790E444D" w14:textId="335F3256" w:rsidR="0049017F" w:rsidRPr="005143E2" w:rsidRDefault="0049017F">
      <w:pPr>
        <w:rPr>
          <w:rFonts w:ascii="Barlow" w:hAnsi="Barlow"/>
          <w:sz w:val="22"/>
          <w:szCs w:val="22"/>
        </w:rPr>
      </w:pPr>
    </w:p>
    <w:p w14:paraId="33113AE4" w14:textId="3314F459" w:rsidR="005143E2" w:rsidRPr="00BE5AB5" w:rsidRDefault="005143E2" w:rsidP="00C72F8D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Role</w:t>
      </w:r>
    </w:p>
    <w:p w14:paraId="72FB376C" w14:textId="77777777" w:rsidR="00DF6596" w:rsidRPr="00BE5AB5" w:rsidRDefault="00DF6596" w:rsidP="00DF6596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 xml:space="preserve">The </w:t>
      </w:r>
      <w:r>
        <w:rPr>
          <w:rFonts w:ascii="Barlow" w:hAnsi="Barlow"/>
          <w:sz w:val="22"/>
          <w:szCs w:val="22"/>
        </w:rPr>
        <w:t>a</w:t>
      </w:r>
      <w:r w:rsidRPr="00BE5AB5">
        <w:rPr>
          <w:rFonts w:ascii="Barlow" w:hAnsi="Barlow"/>
          <w:sz w:val="22"/>
          <w:szCs w:val="22"/>
        </w:rPr>
        <w:t xml:space="preserve">pplication </w:t>
      </w:r>
      <w:r>
        <w:rPr>
          <w:rFonts w:ascii="Barlow" w:hAnsi="Barlow"/>
          <w:sz w:val="22"/>
          <w:szCs w:val="22"/>
        </w:rPr>
        <w:t>e</w:t>
      </w:r>
      <w:r w:rsidRPr="00BE5AB5">
        <w:rPr>
          <w:rFonts w:ascii="Barlow" w:hAnsi="Barlow"/>
          <w:sz w:val="22"/>
          <w:szCs w:val="22"/>
        </w:rPr>
        <w:t xml:space="preserve">ngineer works directly with each of the members of the </w:t>
      </w:r>
      <w:r>
        <w:rPr>
          <w:rFonts w:ascii="Barlow" w:hAnsi="Barlow"/>
          <w:sz w:val="22"/>
          <w:szCs w:val="22"/>
        </w:rPr>
        <w:t>s</w:t>
      </w:r>
      <w:r w:rsidRPr="00BE5AB5">
        <w:rPr>
          <w:rFonts w:ascii="Barlow" w:hAnsi="Barlow"/>
          <w:sz w:val="22"/>
          <w:szCs w:val="22"/>
        </w:rPr>
        <w:t xml:space="preserve">ales organization. </w:t>
      </w:r>
    </w:p>
    <w:p w14:paraId="2A8A2CC3" w14:textId="77777777" w:rsidR="00DF6596" w:rsidRDefault="00DF6596" w:rsidP="00DF6596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The individual in this position maintains and expands market knowledge and increases contacts with customers through field travel</w:t>
      </w:r>
      <w:r>
        <w:rPr>
          <w:rFonts w:ascii="Barlow" w:hAnsi="Barlow"/>
          <w:sz w:val="22"/>
          <w:szCs w:val="22"/>
        </w:rPr>
        <w:t>.</w:t>
      </w:r>
      <w:r w:rsidRPr="00BE5AB5">
        <w:rPr>
          <w:rFonts w:ascii="Barlow" w:hAnsi="Barlow"/>
          <w:sz w:val="22"/>
          <w:szCs w:val="22"/>
        </w:rPr>
        <w:t xml:space="preserve"> </w:t>
      </w:r>
      <w:r>
        <w:rPr>
          <w:rFonts w:ascii="Barlow" w:hAnsi="Barlow"/>
          <w:sz w:val="22"/>
          <w:szCs w:val="22"/>
        </w:rPr>
        <w:t xml:space="preserve"> </w:t>
      </w:r>
    </w:p>
    <w:p w14:paraId="11E3F881" w14:textId="77777777" w:rsidR="00DF6596" w:rsidRDefault="00DF6596" w:rsidP="00DF6596">
      <w:pPr>
        <w:rPr>
          <w:rFonts w:ascii="Barlow" w:hAnsi="Barlow"/>
          <w:sz w:val="22"/>
          <w:szCs w:val="22"/>
        </w:rPr>
      </w:pPr>
    </w:p>
    <w:p w14:paraId="71C12129" w14:textId="77777777" w:rsidR="00DF6596" w:rsidRPr="00BE5AB5" w:rsidRDefault="00DF6596" w:rsidP="00DF6596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Key deliverables are project win-rate, profitability and successful project execution to; schedule, budget and specification ensuring excellent customer experience.</w:t>
      </w:r>
    </w:p>
    <w:p w14:paraId="192219DC" w14:textId="77777777" w:rsidR="00DF6596" w:rsidRPr="00BE5AB5" w:rsidRDefault="00DF6596" w:rsidP="00DF6596">
      <w:pPr>
        <w:rPr>
          <w:rFonts w:ascii="Barlow" w:hAnsi="Barlow"/>
          <w:sz w:val="22"/>
          <w:szCs w:val="22"/>
        </w:rPr>
      </w:pPr>
    </w:p>
    <w:p w14:paraId="4C46B90E" w14:textId="77777777" w:rsidR="00DF6596" w:rsidRDefault="00DF6596" w:rsidP="00DF6596">
      <w:pPr>
        <w:rPr>
          <w:rFonts w:ascii="Barlow" w:hAnsi="Barlow"/>
          <w:sz w:val="22"/>
          <w:szCs w:val="22"/>
        </w:rPr>
      </w:pPr>
      <w:r>
        <w:rPr>
          <w:rFonts w:ascii="Barlow" w:hAnsi="Barlow"/>
          <w:sz w:val="22"/>
          <w:szCs w:val="22"/>
        </w:rPr>
        <w:t>Roles</w:t>
      </w:r>
    </w:p>
    <w:p w14:paraId="50362766" w14:textId="77777777" w:rsidR="00DF6596" w:rsidRPr="00BE5AB5" w:rsidRDefault="00DF6596" w:rsidP="00DF6596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 xml:space="preserve">Qualify projects using a variety of criteria with </w:t>
      </w:r>
      <w:r>
        <w:rPr>
          <w:rFonts w:ascii="Barlow" w:hAnsi="Barlow"/>
          <w:sz w:val="22"/>
          <w:szCs w:val="22"/>
        </w:rPr>
        <w:t>s</w:t>
      </w:r>
      <w:r w:rsidRPr="00BE5AB5">
        <w:rPr>
          <w:rFonts w:ascii="Barlow" w:hAnsi="Barlow"/>
          <w:sz w:val="22"/>
          <w:szCs w:val="22"/>
        </w:rPr>
        <w:t xml:space="preserve">ales </w:t>
      </w:r>
      <w:r>
        <w:rPr>
          <w:rFonts w:ascii="Barlow" w:hAnsi="Barlow"/>
          <w:sz w:val="22"/>
          <w:szCs w:val="22"/>
        </w:rPr>
        <w:t>team</w:t>
      </w:r>
    </w:p>
    <w:p w14:paraId="489261AD" w14:textId="77777777" w:rsidR="00DF6596" w:rsidRPr="00BE5AB5" w:rsidRDefault="00DF6596" w:rsidP="00DF6596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 xml:space="preserve">Develop and Manage Proposals </w:t>
      </w:r>
    </w:p>
    <w:p w14:paraId="32B9F9B9" w14:textId="77777777" w:rsidR="00DF6596" w:rsidRPr="00BE5AB5" w:rsidRDefault="00DF6596" w:rsidP="00DF6596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 xml:space="preserve">Articulate the </w:t>
      </w:r>
      <w:r>
        <w:rPr>
          <w:rFonts w:ascii="Barlow" w:hAnsi="Barlow"/>
          <w:sz w:val="22"/>
          <w:szCs w:val="22"/>
        </w:rPr>
        <w:t>reed</w:t>
      </w:r>
      <w:r w:rsidRPr="00BE5AB5">
        <w:rPr>
          <w:rFonts w:ascii="Barlow" w:hAnsi="Barlow"/>
          <w:sz w:val="22"/>
          <w:szCs w:val="22"/>
        </w:rPr>
        <w:t xml:space="preserve"> value proposition with customers</w:t>
      </w:r>
    </w:p>
    <w:p w14:paraId="23ADF9D0" w14:textId="77777777" w:rsidR="00DF6596" w:rsidRPr="00BE5AB5" w:rsidRDefault="00DF6596" w:rsidP="00DF6596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Determine which products &amp; configurations to offer</w:t>
      </w:r>
    </w:p>
    <w:p w14:paraId="64555E9A" w14:textId="77777777" w:rsidR="00DF6596" w:rsidRPr="00BE5AB5" w:rsidRDefault="00DF6596" w:rsidP="00DF6596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 xml:space="preserve">Size and select appropriate products </w:t>
      </w:r>
    </w:p>
    <w:p w14:paraId="3A1B2312" w14:textId="77777777" w:rsidR="00DF6596" w:rsidRPr="00BE5AB5" w:rsidRDefault="00DF6596" w:rsidP="00DF6596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Develop and implement standard proposal</w:t>
      </w:r>
    </w:p>
    <w:p w14:paraId="3E1D3D4F" w14:textId="77777777" w:rsidR="00DF6596" w:rsidRPr="00BE5AB5" w:rsidRDefault="00DF6596" w:rsidP="00DF6596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 xml:space="preserve">Expert site </w:t>
      </w:r>
      <w:r>
        <w:rPr>
          <w:rFonts w:ascii="Barlow" w:hAnsi="Barlow"/>
          <w:sz w:val="22"/>
          <w:szCs w:val="22"/>
        </w:rPr>
        <w:t>water audit</w:t>
      </w:r>
      <w:r w:rsidRPr="00BE5AB5">
        <w:rPr>
          <w:rFonts w:ascii="Barlow" w:hAnsi="Barlow"/>
          <w:sz w:val="22"/>
          <w:szCs w:val="22"/>
        </w:rPr>
        <w:t>, and system recommendations</w:t>
      </w:r>
    </w:p>
    <w:p w14:paraId="02C5DC64" w14:textId="77777777" w:rsidR="00DF6596" w:rsidRPr="00BE5AB5" w:rsidRDefault="00DF6596" w:rsidP="00DF6596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Support the development of product and application training materials and tools</w:t>
      </w:r>
    </w:p>
    <w:p w14:paraId="7BA48FE3" w14:textId="77777777" w:rsidR="00DF6596" w:rsidRPr="00BE5AB5" w:rsidRDefault="00DF6596" w:rsidP="00DF6596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Participate in internal and external training programs</w:t>
      </w:r>
    </w:p>
    <w:p w14:paraId="370CFD7E" w14:textId="77777777" w:rsidR="005143E2" w:rsidRPr="00BE5AB5" w:rsidRDefault="005143E2" w:rsidP="005143E2">
      <w:pPr>
        <w:rPr>
          <w:rFonts w:ascii="Barlow" w:hAnsi="Barlow"/>
          <w:sz w:val="22"/>
          <w:szCs w:val="22"/>
        </w:rPr>
      </w:pPr>
    </w:p>
    <w:p w14:paraId="08659B40" w14:textId="77777777" w:rsidR="005143E2" w:rsidRPr="00BE5AB5" w:rsidRDefault="005143E2" w:rsidP="005143E2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Qualifications</w:t>
      </w:r>
    </w:p>
    <w:p w14:paraId="3C9B29FA" w14:textId="77777777" w:rsidR="00DF6596" w:rsidRPr="00BE5AB5" w:rsidRDefault="00DF6596" w:rsidP="00DF6596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 xml:space="preserve">Bachelor of Science degree in </w:t>
      </w:r>
      <w:r>
        <w:rPr>
          <w:rFonts w:ascii="Barlow" w:hAnsi="Barlow"/>
          <w:sz w:val="22"/>
          <w:szCs w:val="22"/>
        </w:rPr>
        <w:t>mechanical e</w:t>
      </w:r>
      <w:r w:rsidRPr="00BE5AB5">
        <w:rPr>
          <w:rFonts w:ascii="Barlow" w:hAnsi="Barlow"/>
          <w:sz w:val="22"/>
          <w:szCs w:val="22"/>
        </w:rPr>
        <w:t>ngineering</w:t>
      </w:r>
      <w:r>
        <w:rPr>
          <w:rFonts w:ascii="Barlow" w:hAnsi="Barlow"/>
          <w:sz w:val="22"/>
          <w:szCs w:val="22"/>
        </w:rPr>
        <w:t xml:space="preserve"> (Certified Plumbing Designer preferred, ex-plumber with sales and/or marketing experience acceptable)  </w:t>
      </w:r>
    </w:p>
    <w:p w14:paraId="27A62BD8" w14:textId="77777777" w:rsidR="00DF6596" w:rsidRPr="00BE5AB5" w:rsidRDefault="00DF6596" w:rsidP="00DF6596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Solid understanding of fluid dynamics</w:t>
      </w:r>
      <w:r>
        <w:rPr>
          <w:rFonts w:ascii="Barlow" w:hAnsi="Barlow"/>
          <w:sz w:val="22"/>
          <w:szCs w:val="22"/>
        </w:rPr>
        <w:t xml:space="preserve"> </w:t>
      </w:r>
      <w:r w:rsidRPr="00BE5AB5">
        <w:rPr>
          <w:rFonts w:ascii="Barlow" w:hAnsi="Barlow"/>
          <w:sz w:val="22"/>
          <w:szCs w:val="22"/>
        </w:rPr>
        <w:t>&amp; controls</w:t>
      </w:r>
    </w:p>
    <w:p w14:paraId="2CECD702" w14:textId="77777777" w:rsidR="00DF6596" w:rsidRDefault="00DF6596" w:rsidP="00DF6596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Strong oral and written communication skills.</w:t>
      </w:r>
    </w:p>
    <w:p w14:paraId="150143E4" w14:textId="77777777" w:rsidR="00DF6596" w:rsidRPr="00BE5AB5" w:rsidRDefault="00DF6596" w:rsidP="00DF6596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Ability to think clearly and logically, analyze quantitatively, problem solve and define technical requirements.</w:t>
      </w:r>
    </w:p>
    <w:p w14:paraId="6C964556" w14:textId="77777777" w:rsidR="00DF6596" w:rsidRPr="00BE5AB5" w:rsidRDefault="00DF6596" w:rsidP="00DF6596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Is highly analytical and understands how to visualize and present complex data</w:t>
      </w:r>
    </w:p>
    <w:p w14:paraId="5BEEE755" w14:textId="77777777" w:rsidR="00DF6596" w:rsidRPr="00BE5AB5" w:rsidRDefault="00DF6596" w:rsidP="00DF6596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Project Management skills and experience</w:t>
      </w:r>
    </w:p>
    <w:p w14:paraId="772D81B7" w14:textId="77777777" w:rsidR="00DF6596" w:rsidRPr="00BE5AB5" w:rsidRDefault="00DF6596" w:rsidP="00DF6596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Ability to establish objectives, handle multiple tasks, prioritize work, and drive results</w:t>
      </w:r>
    </w:p>
    <w:p w14:paraId="27D64184" w14:textId="77777777" w:rsidR="00DF6596" w:rsidRPr="00BE5AB5" w:rsidRDefault="00DF6596" w:rsidP="00DF6596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Ability to work both independently and as part of a team with high standards</w:t>
      </w:r>
    </w:p>
    <w:p w14:paraId="619C3E7E" w14:textId="77777777" w:rsidR="00DF6596" w:rsidRPr="00BE5AB5" w:rsidRDefault="00DF6596" w:rsidP="00DF6596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>Ability to learn new programs (business software)</w:t>
      </w:r>
    </w:p>
    <w:p w14:paraId="421643EF" w14:textId="77777777" w:rsidR="00DF6596" w:rsidRPr="00BE5AB5" w:rsidRDefault="00DF6596" w:rsidP="00DF6596">
      <w:pPr>
        <w:rPr>
          <w:rFonts w:ascii="Barlow" w:hAnsi="Barlow"/>
          <w:sz w:val="22"/>
          <w:szCs w:val="22"/>
        </w:rPr>
      </w:pPr>
      <w:r w:rsidRPr="00BE5AB5">
        <w:rPr>
          <w:rFonts w:ascii="Barlow" w:hAnsi="Barlow"/>
          <w:sz w:val="22"/>
          <w:szCs w:val="22"/>
        </w:rPr>
        <w:t xml:space="preserve">Experience in the </w:t>
      </w:r>
      <w:r>
        <w:rPr>
          <w:rFonts w:ascii="Barlow" w:hAnsi="Barlow"/>
          <w:sz w:val="22"/>
          <w:szCs w:val="22"/>
        </w:rPr>
        <w:t xml:space="preserve">plumbing </w:t>
      </w:r>
      <w:r w:rsidRPr="00BE5AB5">
        <w:rPr>
          <w:rFonts w:ascii="Barlow" w:hAnsi="Barlow"/>
          <w:sz w:val="22"/>
          <w:szCs w:val="22"/>
        </w:rPr>
        <w:t>market</w:t>
      </w:r>
    </w:p>
    <w:p w14:paraId="661AEA87" w14:textId="77777777" w:rsidR="0049017F" w:rsidRPr="005143E2" w:rsidRDefault="0049017F">
      <w:pPr>
        <w:rPr>
          <w:rFonts w:ascii="Barlow" w:hAnsi="Barlow"/>
          <w:sz w:val="22"/>
          <w:szCs w:val="22"/>
        </w:rPr>
      </w:pPr>
      <w:bookmarkStart w:id="0" w:name="_GoBack"/>
      <w:bookmarkEnd w:id="0"/>
    </w:p>
    <w:sectPr w:rsidR="0049017F" w:rsidRPr="005143E2" w:rsidSect="00032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7F"/>
    <w:rsid w:val="00032756"/>
    <w:rsid w:val="0049017F"/>
    <w:rsid w:val="005143E2"/>
    <w:rsid w:val="007A2A3D"/>
    <w:rsid w:val="0083107F"/>
    <w:rsid w:val="00C72F8D"/>
    <w:rsid w:val="00DB6F11"/>
    <w:rsid w:val="00DF6596"/>
    <w:rsid w:val="00FA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709C0"/>
  <w15:chartTrackingRefBased/>
  <w15:docId w15:val="{D65AAB9D-58EE-E24D-B028-7C203216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Yurman</dc:creator>
  <cp:keywords/>
  <dc:description/>
  <cp:lastModifiedBy>Avi Yurman</cp:lastModifiedBy>
  <cp:revision>4</cp:revision>
  <dcterms:created xsi:type="dcterms:W3CDTF">2020-02-19T18:18:00Z</dcterms:created>
  <dcterms:modified xsi:type="dcterms:W3CDTF">2020-02-19T19:50:00Z</dcterms:modified>
</cp:coreProperties>
</file>