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AD7B" w14:textId="40D242BB" w:rsidR="00FA3631" w:rsidRPr="005143E2" w:rsidRDefault="00322257">
      <w:pPr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Inside </w:t>
      </w:r>
      <w:r w:rsidR="00A7059E">
        <w:rPr>
          <w:rFonts w:ascii="Barlow" w:hAnsi="Barlow"/>
          <w:sz w:val="22"/>
          <w:szCs w:val="22"/>
        </w:rPr>
        <w:t>Sales</w:t>
      </w:r>
      <w:r>
        <w:rPr>
          <w:rFonts w:ascii="Barlow" w:hAnsi="Barlow"/>
          <w:sz w:val="22"/>
          <w:szCs w:val="22"/>
        </w:rPr>
        <w:t xml:space="preserve"> </w:t>
      </w:r>
      <w:r w:rsidRPr="00BE5AB5">
        <w:rPr>
          <w:rFonts w:ascii="Barlow" w:hAnsi="Barlow"/>
          <w:sz w:val="22"/>
          <w:szCs w:val="22"/>
        </w:rPr>
        <w:t>Representative</w:t>
      </w:r>
    </w:p>
    <w:p w14:paraId="35FA4DEB" w14:textId="77777777" w:rsidR="00C0538A" w:rsidRPr="005143E2" w:rsidRDefault="00C0538A">
      <w:pPr>
        <w:rPr>
          <w:rFonts w:ascii="Barlow" w:hAnsi="Barlow"/>
          <w:sz w:val="22"/>
          <w:szCs w:val="22"/>
        </w:rPr>
      </w:pPr>
    </w:p>
    <w:p w14:paraId="642AD9B9" w14:textId="77777777" w:rsidR="005143E2" w:rsidRPr="00BE5AB5" w:rsidRDefault="005143E2" w:rsidP="005143E2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Role</w:t>
      </w:r>
    </w:p>
    <w:p w14:paraId="46DDB2CB" w14:textId="6B900939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Perform outbound calling, qualifying and converting leads into appointments for </w:t>
      </w:r>
      <w:r>
        <w:rPr>
          <w:rFonts w:ascii="Barlow" w:hAnsi="Barlow"/>
          <w:sz w:val="22"/>
          <w:szCs w:val="22"/>
        </w:rPr>
        <w:t xml:space="preserve">technical </w:t>
      </w:r>
      <w:r w:rsidRPr="00BE5AB5">
        <w:rPr>
          <w:rFonts w:ascii="Barlow" w:hAnsi="Barlow"/>
          <w:sz w:val="22"/>
          <w:szCs w:val="22"/>
        </w:rPr>
        <w:t>sale</w:t>
      </w:r>
      <w:r>
        <w:rPr>
          <w:rFonts w:ascii="Barlow" w:hAnsi="Barlow"/>
          <w:sz w:val="22"/>
          <w:szCs w:val="22"/>
        </w:rPr>
        <w:t>s</w:t>
      </w:r>
    </w:p>
    <w:p w14:paraId="4220DE94" w14:textId="729255DE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Follow up with qualified leads until they’re active and ready for </w:t>
      </w:r>
      <w:r>
        <w:rPr>
          <w:rFonts w:ascii="Barlow" w:hAnsi="Barlow"/>
          <w:sz w:val="22"/>
          <w:szCs w:val="22"/>
        </w:rPr>
        <w:t xml:space="preserve">technical </w:t>
      </w:r>
      <w:r w:rsidRPr="00BE5AB5">
        <w:rPr>
          <w:rFonts w:ascii="Barlow" w:hAnsi="Barlow"/>
          <w:sz w:val="22"/>
          <w:szCs w:val="22"/>
        </w:rPr>
        <w:t>sales ownership</w:t>
      </w:r>
    </w:p>
    <w:p w14:paraId="02079C86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Prepare targeted emails and promotion materials for prospects</w:t>
      </w:r>
    </w:p>
    <w:p w14:paraId="790C8277" w14:textId="788105E5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Articulate </w:t>
      </w:r>
      <w:r>
        <w:rPr>
          <w:rFonts w:ascii="Barlow" w:hAnsi="Barlow"/>
          <w:sz w:val="22"/>
          <w:szCs w:val="22"/>
        </w:rPr>
        <w:t>reed’s</w:t>
      </w:r>
      <w:r w:rsidRPr="00BE5AB5">
        <w:rPr>
          <w:rFonts w:ascii="Barlow" w:hAnsi="Barlow"/>
          <w:sz w:val="22"/>
          <w:szCs w:val="22"/>
        </w:rPr>
        <w:t xml:space="preserve"> value proposition to prospects</w:t>
      </w:r>
    </w:p>
    <w:p w14:paraId="6FF5FB80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Target net-new companies, and uncover new opportunities using other channels</w:t>
      </w:r>
    </w:p>
    <w:p w14:paraId="4ABE6066" w14:textId="0D081A3A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Execute using </w:t>
      </w:r>
      <w:r>
        <w:rPr>
          <w:rFonts w:ascii="Barlow" w:hAnsi="Barlow"/>
          <w:sz w:val="22"/>
          <w:szCs w:val="22"/>
        </w:rPr>
        <w:t>reed’s</w:t>
      </w:r>
      <w:r w:rsidRPr="00BE5AB5">
        <w:rPr>
          <w:rFonts w:ascii="Barlow" w:hAnsi="Barlow"/>
          <w:sz w:val="22"/>
          <w:szCs w:val="22"/>
        </w:rPr>
        <w:t xml:space="preserve"> prospecting methodology, recommend improvements to processes</w:t>
      </w:r>
    </w:p>
    <w:p w14:paraId="04850F7C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Achieve Monthly KPI’s</w:t>
      </w:r>
    </w:p>
    <w:p w14:paraId="370CFD7E" w14:textId="77777777" w:rsidR="005143E2" w:rsidRPr="00BE5AB5" w:rsidRDefault="005143E2" w:rsidP="005143E2">
      <w:pPr>
        <w:rPr>
          <w:rFonts w:ascii="Barlow" w:hAnsi="Barlow"/>
          <w:sz w:val="22"/>
          <w:szCs w:val="22"/>
        </w:rPr>
      </w:pPr>
    </w:p>
    <w:p w14:paraId="08659B40" w14:textId="77777777" w:rsidR="005143E2" w:rsidRPr="00BE5AB5" w:rsidRDefault="005143E2" w:rsidP="005143E2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Qualifications</w:t>
      </w:r>
    </w:p>
    <w:p w14:paraId="4FBFD39A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5+ years of inside sales or call center experience is strongly preferred</w:t>
      </w:r>
    </w:p>
    <w:p w14:paraId="0D258B0C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High school diploma or equivalent required, BA/BS degree preferred</w:t>
      </w:r>
    </w:p>
    <w:p w14:paraId="74540580" w14:textId="77777777" w:rsidR="00322257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Proven track record with impressive sales numbers</w:t>
      </w:r>
    </w:p>
    <w:p w14:paraId="5663FDE7" w14:textId="77777777" w:rsidR="00322257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Excellent telephone sales skills</w:t>
      </w:r>
    </w:p>
    <w:p w14:paraId="5510713E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Excellent written and oral communication and presentation skills</w:t>
      </w:r>
    </w:p>
    <w:p w14:paraId="72D527B2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Knowledge of CRM</w:t>
      </w:r>
    </w:p>
    <w:p w14:paraId="7660BF23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Creative thinking, detail oriented, &amp; excellent time management</w:t>
      </w:r>
    </w:p>
    <w:p w14:paraId="78919C12" w14:textId="77777777" w:rsidR="00322257" w:rsidRPr="00BE5AB5" w:rsidRDefault="00322257" w:rsidP="00322257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Overwhelming desire to WIN</w:t>
      </w:r>
    </w:p>
    <w:p w14:paraId="661AEA87" w14:textId="77777777" w:rsidR="0049017F" w:rsidRPr="005143E2" w:rsidRDefault="0049017F">
      <w:pPr>
        <w:rPr>
          <w:rFonts w:ascii="Barlow" w:hAnsi="Barlow"/>
          <w:sz w:val="22"/>
          <w:szCs w:val="22"/>
        </w:rPr>
      </w:pPr>
      <w:bookmarkStart w:id="0" w:name="_GoBack"/>
      <w:bookmarkEnd w:id="0"/>
    </w:p>
    <w:sectPr w:rsidR="0049017F" w:rsidRPr="005143E2" w:rsidSect="0003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F"/>
    <w:rsid w:val="00032756"/>
    <w:rsid w:val="00322257"/>
    <w:rsid w:val="003561E5"/>
    <w:rsid w:val="0049017F"/>
    <w:rsid w:val="005143E2"/>
    <w:rsid w:val="0062711D"/>
    <w:rsid w:val="007A2A3D"/>
    <w:rsid w:val="00A7059E"/>
    <w:rsid w:val="00C0538A"/>
    <w:rsid w:val="00D039E6"/>
    <w:rsid w:val="00DB6F11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709C0"/>
  <w15:chartTrackingRefBased/>
  <w15:docId w15:val="{D65AAB9D-58EE-E24D-B028-7C20321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Yurman</dc:creator>
  <cp:keywords/>
  <dc:description/>
  <cp:lastModifiedBy>Avi Yurman</cp:lastModifiedBy>
  <cp:revision>6</cp:revision>
  <dcterms:created xsi:type="dcterms:W3CDTF">2020-02-19T18:18:00Z</dcterms:created>
  <dcterms:modified xsi:type="dcterms:W3CDTF">2020-02-19T20:17:00Z</dcterms:modified>
</cp:coreProperties>
</file>